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B24F4" w14:textId="77777777" w:rsidR="009B6CCC" w:rsidRDefault="009B6CCC" w:rsidP="00BD2074">
      <w:pPr>
        <w:jc w:val="center"/>
      </w:pPr>
    </w:p>
    <w:p w14:paraId="30FFCA27" w14:textId="23611E5F" w:rsidR="00BD2074" w:rsidRDefault="00BD2074" w:rsidP="00BD2074">
      <w:pPr>
        <w:jc w:val="center"/>
        <w:rPr>
          <w:b/>
          <w:bCs/>
          <w:lang w:val="en-US"/>
        </w:rPr>
      </w:pPr>
      <w:r w:rsidRPr="00BD2074">
        <w:rPr>
          <w:b/>
          <w:bCs/>
          <w:lang w:val="en-US"/>
        </w:rPr>
        <w:t>Spotlight on</w:t>
      </w:r>
    </w:p>
    <w:p w14:paraId="2268AAED" w14:textId="1158986F" w:rsidR="00BD2074" w:rsidRPr="00FB7198" w:rsidRDefault="00BD2074" w:rsidP="00FB7198">
      <w:pPr>
        <w:jc w:val="center"/>
        <w:rPr>
          <w:b/>
          <w:bCs/>
          <w:sz w:val="28"/>
          <w:szCs w:val="28"/>
          <w:lang w:val="en-US"/>
        </w:rPr>
      </w:pPr>
      <w:r w:rsidRPr="00FB7198">
        <w:rPr>
          <w:b/>
          <w:bCs/>
          <w:sz w:val="28"/>
          <w:szCs w:val="28"/>
          <w:lang w:val="en-US"/>
        </w:rPr>
        <w:t>Autism Spectrum</w:t>
      </w:r>
      <w:r w:rsidR="00FB7198" w:rsidRPr="00FB7198">
        <w:rPr>
          <w:b/>
          <w:bCs/>
          <w:sz w:val="28"/>
          <w:szCs w:val="28"/>
          <w:lang w:val="en-US"/>
        </w:rPr>
        <w:t xml:space="preserve"> </w:t>
      </w:r>
      <w:r w:rsidRPr="00FB7198">
        <w:rPr>
          <w:b/>
          <w:bCs/>
          <w:sz w:val="28"/>
          <w:szCs w:val="28"/>
          <w:lang w:val="en-US"/>
        </w:rPr>
        <w:t>Disorder</w:t>
      </w:r>
    </w:p>
    <w:p w14:paraId="45CC1559" w14:textId="245BF858" w:rsidR="00BD2074" w:rsidRPr="00BD2074" w:rsidRDefault="00BD2074" w:rsidP="00BD2074">
      <w:pPr>
        <w:jc w:val="center"/>
        <w:rPr>
          <w:b/>
          <w:bCs/>
          <w:lang w:val="en-US"/>
        </w:rPr>
      </w:pPr>
      <w:r w:rsidRPr="00BD2074">
        <w:rPr>
          <w:b/>
          <w:bCs/>
          <w:lang w:val="en-US"/>
        </w:rPr>
        <w:t>A downloadable resource from the</w:t>
      </w:r>
    </w:p>
    <w:p w14:paraId="6E2E8F66" w14:textId="76F0B5D8" w:rsidR="00BD2074" w:rsidRDefault="00BD2074" w:rsidP="00BD2074">
      <w:pPr>
        <w:jc w:val="center"/>
        <w:rPr>
          <w:b/>
          <w:bCs/>
          <w:lang w:val="en-US"/>
        </w:rPr>
      </w:pPr>
      <w:r w:rsidRPr="00BD2074">
        <w:rPr>
          <w:b/>
          <w:bCs/>
          <w:lang w:val="en-US"/>
        </w:rPr>
        <w:t>DIFFERENTLY WIRED HUB</w:t>
      </w:r>
    </w:p>
    <w:p w14:paraId="5882CEAF" w14:textId="2FB9EFA9" w:rsidR="00BD2074" w:rsidRDefault="00BD2074" w:rsidP="00BD2074">
      <w:pPr>
        <w:jc w:val="center"/>
        <w:rPr>
          <w:b/>
          <w:bCs/>
          <w:lang w:val="en-US"/>
        </w:rPr>
      </w:pPr>
    </w:p>
    <w:p w14:paraId="25D68065" w14:textId="43E3BFA7" w:rsidR="00BD2074" w:rsidRDefault="004E30D1" w:rsidP="00BD2074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W</w:t>
      </w:r>
      <w:r w:rsidR="00F0311E" w:rsidRPr="00F0311E">
        <w:rPr>
          <w:b/>
          <w:bCs/>
          <w:lang w:val="en-US"/>
        </w:rPr>
        <w:t>hat is it?</w:t>
      </w:r>
    </w:p>
    <w:p w14:paraId="60165C5C" w14:textId="35CA215B" w:rsidR="00F0311E" w:rsidRPr="00F0311E" w:rsidRDefault="00F0311E" w:rsidP="00F0311E">
      <w:pPr>
        <w:jc w:val="center"/>
        <w:rPr>
          <w:b/>
          <w:bCs/>
          <w:lang w:val="en-US"/>
        </w:rPr>
      </w:pPr>
      <w:r w:rsidRPr="00F0311E">
        <w:rPr>
          <w:b/>
          <w:bCs/>
          <w:lang w:val="en-US"/>
        </w:rPr>
        <w:t>Autism Spectrum Disorder (ASD) is a</w:t>
      </w:r>
      <w:r w:rsidR="004E30D1">
        <w:rPr>
          <w:b/>
          <w:bCs/>
          <w:lang w:val="en-US"/>
        </w:rPr>
        <w:t xml:space="preserve"> </w:t>
      </w:r>
      <w:r w:rsidRPr="00F0311E">
        <w:rPr>
          <w:b/>
          <w:bCs/>
          <w:lang w:val="en-US"/>
        </w:rPr>
        <w:t>lifelong neurodevelopmental condition which affects how a person</w:t>
      </w:r>
      <w:r w:rsidR="004E30D1">
        <w:rPr>
          <w:b/>
          <w:bCs/>
          <w:lang w:val="en-US"/>
        </w:rPr>
        <w:t xml:space="preserve"> </w:t>
      </w:r>
      <w:r w:rsidRPr="00F0311E">
        <w:rPr>
          <w:b/>
          <w:bCs/>
          <w:lang w:val="en-US"/>
        </w:rPr>
        <w:t>communicates with others and experiences the world around them.</w:t>
      </w:r>
    </w:p>
    <w:p w14:paraId="40E4EABD" w14:textId="5892A971" w:rsidR="00F0311E" w:rsidRDefault="00F0311E" w:rsidP="00F0311E">
      <w:pPr>
        <w:jc w:val="center"/>
        <w:rPr>
          <w:b/>
          <w:bCs/>
          <w:lang w:val="en-US"/>
        </w:rPr>
      </w:pPr>
      <w:r w:rsidRPr="00F0311E">
        <w:rPr>
          <w:b/>
          <w:bCs/>
          <w:lang w:val="en-US"/>
        </w:rPr>
        <w:t>It’s estimated that over 700,000 people in the UK are autistic (over 1%</w:t>
      </w:r>
      <w:r w:rsidR="004E30D1">
        <w:rPr>
          <w:b/>
          <w:bCs/>
          <w:lang w:val="en-US"/>
        </w:rPr>
        <w:t xml:space="preserve"> </w:t>
      </w:r>
      <w:r w:rsidRPr="00F0311E">
        <w:rPr>
          <w:b/>
          <w:bCs/>
          <w:lang w:val="en-US"/>
        </w:rPr>
        <w:t>of the population).</w:t>
      </w:r>
    </w:p>
    <w:p w14:paraId="0205DE23" w14:textId="77777777" w:rsidR="00FB7198" w:rsidRDefault="00FB7198" w:rsidP="00F0311E">
      <w:pPr>
        <w:jc w:val="center"/>
        <w:rPr>
          <w:b/>
          <w:bCs/>
          <w:lang w:val="en-US"/>
        </w:rPr>
      </w:pPr>
    </w:p>
    <w:p w14:paraId="32B0A2F6" w14:textId="42FD1470" w:rsidR="00F0311E" w:rsidRPr="00F0311E" w:rsidRDefault="00A20E45" w:rsidP="00F0311E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  </w:t>
      </w:r>
      <w:r w:rsidR="00C371E4">
        <w:rPr>
          <w:b/>
          <w:bCs/>
          <w:lang w:val="en-US"/>
        </w:rPr>
        <w:t>Wh</w:t>
      </w:r>
      <w:r w:rsidR="00F0311E" w:rsidRPr="00F0311E">
        <w:rPr>
          <w:b/>
          <w:bCs/>
          <w:lang w:val="en-US"/>
        </w:rPr>
        <w:t>at are the</w:t>
      </w:r>
      <w:r w:rsidR="00C371E4">
        <w:rPr>
          <w:b/>
          <w:bCs/>
          <w:lang w:val="en-US"/>
        </w:rPr>
        <w:t xml:space="preserve"> </w:t>
      </w:r>
      <w:r w:rsidR="00F0311E" w:rsidRPr="00F0311E">
        <w:rPr>
          <w:b/>
          <w:bCs/>
          <w:lang w:val="en-US"/>
        </w:rPr>
        <w:t>symptoms?</w:t>
      </w:r>
    </w:p>
    <w:p w14:paraId="44D35D18" w14:textId="6BA5A01D" w:rsidR="00F0311E" w:rsidRPr="00F0311E" w:rsidRDefault="00F0311E" w:rsidP="00F0311E">
      <w:pPr>
        <w:jc w:val="center"/>
        <w:rPr>
          <w:b/>
          <w:bCs/>
          <w:lang w:val="en-US"/>
        </w:rPr>
      </w:pPr>
      <w:r w:rsidRPr="00F0311E">
        <w:rPr>
          <w:b/>
          <w:bCs/>
          <w:lang w:val="en-US"/>
        </w:rPr>
        <w:t>Every autistic individual presents their own unique strengths and challenges</w:t>
      </w:r>
      <w:r w:rsidR="00C371E4">
        <w:rPr>
          <w:b/>
          <w:bCs/>
          <w:lang w:val="en-US"/>
        </w:rPr>
        <w:t xml:space="preserve"> </w:t>
      </w:r>
      <w:r w:rsidRPr="00F0311E">
        <w:rPr>
          <w:b/>
          <w:bCs/>
          <w:lang w:val="en-US"/>
        </w:rPr>
        <w:t>associated</w:t>
      </w:r>
      <w:r w:rsidR="00742084">
        <w:rPr>
          <w:b/>
          <w:bCs/>
          <w:lang w:val="en-US"/>
        </w:rPr>
        <w:t xml:space="preserve"> w</w:t>
      </w:r>
      <w:r w:rsidRPr="00F0311E">
        <w:rPr>
          <w:b/>
          <w:bCs/>
          <w:lang w:val="en-US"/>
        </w:rPr>
        <w:t>ith the condition.</w:t>
      </w:r>
    </w:p>
    <w:p w14:paraId="51B1532D" w14:textId="16E447B3" w:rsidR="00F0311E" w:rsidRDefault="00F0311E" w:rsidP="00F0311E">
      <w:pPr>
        <w:jc w:val="center"/>
        <w:rPr>
          <w:b/>
          <w:bCs/>
          <w:lang w:val="en-US"/>
        </w:rPr>
      </w:pPr>
      <w:r w:rsidRPr="00F0311E">
        <w:rPr>
          <w:b/>
          <w:bCs/>
          <w:lang w:val="en-US"/>
        </w:rPr>
        <w:t>A formal diagnosis requires the presentation of two key characteristics:</w:t>
      </w:r>
      <w:r w:rsidR="00D31504">
        <w:rPr>
          <w:b/>
          <w:bCs/>
          <w:lang w:val="en-US"/>
        </w:rPr>
        <w:t xml:space="preserve"> </w:t>
      </w:r>
      <w:r w:rsidRPr="00F0311E">
        <w:rPr>
          <w:b/>
          <w:bCs/>
          <w:lang w:val="en-US"/>
        </w:rPr>
        <w:t>difficulties with</w:t>
      </w:r>
      <w:r w:rsidR="00D31504">
        <w:rPr>
          <w:b/>
          <w:bCs/>
          <w:lang w:val="en-US"/>
        </w:rPr>
        <w:t xml:space="preserve"> </w:t>
      </w:r>
      <w:r w:rsidRPr="00F0311E">
        <w:rPr>
          <w:b/>
          <w:bCs/>
          <w:lang w:val="en-US"/>
        </w:rPr>
        <w:t>social communication</w:t>
      </w:r>
      <w:r w:rsidR="00D31504">
        <w:rPr>
          <w:b/>
          <w:bCs/>
          <w:lang w:val="en-US"/>
        </w:rPr>
        <w:t xml:space="preserve"> </w:t>
      </w:r>
      <w:r w:rsidRPr="00F0311E">
        <w:rPr>
          <w:b/>
          <w:bCs/>
          <w:lang w:val="en-US"/>
        </w:rPr>
        <w:t>and interaction, and restricted and</w:t>
      </w:r>
      <w:r w:rsidR="00D31504">
        <w:rPr>
          <w:b/>
          <w:bCs/>
          <w:lang w:val="en-US"/>
        </w:rPr>
        <w:t xml:space="preserve"> </w:t>
      </w:r>
      <w:r w:rsidRPr="00F0311E">
        <w:rPr>
          <w:b/>
          <w:bCs/>
          <w:lang w:val="en-US"/>
        </w:rPr>
        <w:t xml:space="preserve">repetitive patterns of </w:t>
      </w:r>
      <w:proofErr w:type="spellStart"/>
      <w:r w:rsidRPr="00F0311E">
        <w:rPr>
          <w:b/>
          <w:bCs/>
          <w:lang w:val="en-US"/>
        </w:rPr>
        <w:t>behaviour</w:t>
      </w:r>
      <w:proofErr w:type="spellEnd"/>
      <w:r w:rsidRPr="00F0311E">
        <w:rPr>
          <w:b/>
          <w:bCs/>
          <w:lang w:val="en-US"/>
        </w:rPr>
        <w:t>.</w:t>
      </w:r>
    </w:p>
    <w:p w14:paraId="2DC5B84D" w14:textId="77777777" w:rsidR="000A4F5D" w:rsidRDefault="000A4F5D" w:rsidP="00F0311E">
      <w:pPr>
        <w:jc w:val="center"/>
        <w:rPr>
          <w:b/>
          <w:bCs/>
          <w:lang w:val="en-US"/>
        </w:rPr>
      </w:pPr>
    </w:p>
    <w:p w14:paraId="19030BCB" w14:textId="78801B01" w:rsidR="000A4F5D" w:rsidRDefault="000A4F5D" w:rsidP="000A4F5D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S</w:t>
      </w:r>
      <w:r w:rsidRPr="000A4F5D">
        <w:rPr>
          <w:b/>
          <w:bCs/>
          <w:lang w:val="en-US"/>
        </w:rPr>
        <w:t>trengths</w:t>
      </w:r>
    </w:p>
    <w:p w14:paraId="3085EEEC" w14:textId="77777777" w:rsidR="000A4F5D" w:rsidRPr="000A4F5D" w:rsidRDefault="000A4F5D" w:rsidP="000A4F5D">
      <w:pPr>
        <w:jc w:val="center"/>
        <w:rPr>
          <w:b/>
          <w:bCs/>
          <w:lang w:val="en-US"/>
        </w:rPr>
      </w:pPr>
      <w:r w:rsidRPr="000A4F5D">
        <w:rPr>
          <w:b/>
          <w:bCs/>
          <w:lang w:val="en-US"/>
        </w:rPr>
        <w:t>Many autistic people become highly focused on a specific area of interest.</w:t>
      </w:r>
    </w:p>
    <w:p w14:paraId="2E10C4B3" w14:textId="6BD6F039" w:rsidR="000A4F5D" w:rsidRPr="000A4F5D" w:rsidRDefault="000A4F5D" w:rsidP="000A4F5D">
      <w:pPr>
        <w:jc w:val="center"/>
        <w:rPr>
          <w:b/>
          <w:bCs/>
          <w:lang w:val="en-US"/>
        </w:rPr>
      </w:pPr>
      <w:r w:rsidRPr="000A4F5D">
        <w:rPr>
          <w:b/>
          <w:bCs/>
          <w:lang w:val="en-US"/>
        </w:rPr>
        <w:t xml:space="preserve">These are called ‘special </w:t>
      </w:r>
      <w:proofErr w:type="gramStart"/>
      <w:r w:rsidRPr="000A4F5D">
        <w:rPr>
          <w:b/>
          <w:bCs/>
          <w:lang w:val="en-US"/>
        </w:rPr>
        <w:t>interests’</w:t>
      </w:r>
      <w:proofErr w:type="gramEnd"/>
      <w:r w:rsidRPr="000A4F5D">
        <w:rPr>
          <w:b/>
          <w:bCs/>
          <w:lang w:val="en-US"/>
        </w:rPr>
        <w:t>. They</w:t>
      </w:r>
      <w:r w:rsidR="00D31504">
        <w:rPr>
          <w:b/>
          <w:bCs/>
          <w:lang w:val="en-US"/>
        </w:rPr>
        <w:t xml:space="preserve"> </w:t>
      </w:r>
      <w:r w:rsidRPr="000A4F5D">
        <w:rPr>
          <w:b/>
          <w:bCs/>
          <w:lang w:val="en-US"/>
        </w:rPr>
        <w:t>can also:</w:t>
      </w:r>
    </w:p>
    <w:p w14:paraId="20DE5A46" w14:textId="77777777" w:rsidR="000A4F5D" w:rsidRPr="000A4F5D" w:rsidRDefault="000A4F5D" w:rsidP="000A4F5D">
      <w:pPr>
        <w:jc w:val="center"/>
        <w:rPr>
          <w:b/>
          <w:bCs/>
          <w:lang w:val="en-US"/>
        </w:rPr>
      </w:pPr>
      <w:r w:rsidRPr="000A4F5D">
        <w:rPr>
          <w:b/>
          <w:bCs/>
          <w:lang w:val="en-US"/>
        </w:rPr>
        <w:t xml:space="preserve">Be precise in </w:t>
      </w:r>
      <w:proofErr w:type="gramStart"/>
      <w:r w:rsidRPr="000A4F5D">
        <w:rPr>
          <w:b/>
          <w:bCs/>
          <w:lang w:val="en-US"/>
        </w:rPr>
        <w:t>tasks</w:t>
      </w:r>
      <w:proofErr w:type="gramEnd"/>
    </w:p>
    <w:p w14:paraId="0D3A0394" w14:textId="77777777" w:rsidR="000A4F5D" w:rsidRPr="000A4F5D" w:rsidRDefault="000A4F5D" w:rsidP="000A4F5D">
      <w:pPr>
        <w:jc w:val="center"/>
        <w:rPr>
          <w:b/>
          <w:bCs/>
          <w:lang w:val="en-US"/>
        </w:rPr>
      </w:pPr>
      <w:r w:rsidRPr="000A4F5D">
        <w:rPr>
          <w:b/>
          <w:bCs/>
          <w:lang w:val="en-US"/>
        </w:rPr>
        <w:t xml:space="preserve">Exhibit a high level of attention to </w:t>
      </w:r>
      <w:proofErr w:type="gramStart"/>
      <w:r w:rsidRPr="000A4F5D">
        <w:rPr>
          <w:b/>
          <w:bCs/>
          <w:lang w:val="en-US"/>
        </w:rPr>
        <w:t>detail</w:t>
      </w:r>
      <w:proofErr w:type="gramEnd"/>
    </w:p>
    <w:p w14:paraId="05A7F792" w14:textId="77777777" w:rsidR="000A4F5D" w:rsidRPr="000A4F5D" w:rsidRDefault="000A4F5D" w:rsidP="000A4F5D">
      <w:pPr>
        <w:jc w:val="center"/>
        <w:rPr>
          <w:b/>
          <w:bCs/>
          <w:lang w:val="en-US"/>
        </w:rPr>
      </w:pPr>
      <w:r w:rsidRPr="000A4F5D">
        <w:rPr>
          <w:b/>
          <w:bCs/>
          <w:lang w:val="en-US"/>
        </w:rPr>
        <w:t xml:space="preserve">Have excellent memory </w:t>
      </w:r>
      <w:proofErr w:type="gramStart"/>
      <w:r w:rsidRPr="000A4F5D">
        <w:rPr>
          <w:b/>
          <w:bCs/>
          <w:lang w:val="en-US"/>
        </w:rPr>
        <w:t>skills</w:t>
      </w:r>
      <w:proofErr w:type="gramEnd"/>
    </w:p>
    <w:p w14:paraId="374B366C" w14:textId="2800CF92" w:rsidR="000A4F5D" w:rsidRDefault="000A4F5D" w:rsidP="000A4F5D">
      <w:pPr>
        <w:jc w:val="center"/>
        <w:rPr>
          <w:b/>
          <w:bCs/>
          <w:lang w:val="en-US"/>
        </w:rPr>
      </w:pPr>
      <w:r w:rsidRPr="000A4F5D">
        <w:rPr>
          <w:b/>
          <w:bCs/>
          <w:lang w:val="en-US"/>
        </w:rPr>
        <w:t xml:space="preserve">Offer unique approaches to </w:t>
      </w:r>
      <w:proofErr w:type="gramStart"/>
      <w:r w:rsidRPr="000A4F5D">
        <w:rPr>
          <w:b/>
          <w:bCs/>
          <w:lang w:val="en-US"/>
        </w:rPr>
        <w:t>problem-Solving</w:t>
      </w:r>
      <w:proofErr w:type="gramEnd"/>
    </w:p>
    <w:p w14:paraId="3DA56894" w14:textId="77777777" w:rsidR="000A4F5D" w:rsidRDefault="000A4F5D" w:rsidP="000A4F5D">
      <w:pPr>
        <w:jc w:val="center"/>
        <w:rPr>
          <w:b/>
          <w:bCs/>
          <w:lang w:val="en-US"/>
        </w:rPr>
      </w:pPr>
    </w:p>
    <w:p w14:paraId="039DF7A9" w14:textId="5CDC45D9" w:rsidR="000A4F5D" w:rsidRDefault="000A4F5D" w:rsidP="000A4F5D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C</w:t>
      </w:r>
      <w:r w:rsidRPr="000A4F5D">
        <w:rPr>
          <w:b/>
          <w:bCs/>
          <w:lang w:val="en-US"/>
        </w:rPr>
        <w:t>hallenges</w:t>
      </w:r>
    </w:p>
    <w:p w14:paraId="6819EA72" w14:textId="68AB5114" w:rsidR="000A4F5D" w:rsidRPr="000A4F5D" w:rsidRDefault="000A4F5D" w:rsidP="000A4F5D">
      <w:pPr>
        <w:jc w:val="center"/>
        <w:rPr>
          <w:b/>
          <w:bCs/>
          <w:lang w:val="en-US"/>
        </w:rPr>
      </w:pPr>
      <w:r w:rsidRPr="000A4F5D">
        <w:rPr>
          <w:b/>
          <w:bCs/>
          <w:lang w:val="en-US"/>
        </w:rPr>
        <w:t>Many autistic people find social</w:t>
      </w:r>
      <w:r w:rsidR="006932DB">
        <w:rPr>
          <w:b/>
          <w:bCs/>
          <w:lang w:val="en-US"/>
        </w:rPr>
        <w:t xml:space="preserve"> </w:t>
      </w:r>
      <w:r w:rsidRPr="000A4F5D">
        <w:rPr>
          <w:b/>
          <w:bCs/>
          <w:lang w:val="en-US"/>
        </w:rPr>
        <w:t>communication and interaction challenging. This can include difficulties</w:t>
      </w:r>
      <w:r w:rsidR="006932DB">
        <w:rPr>
          <w:b/>
          <w:bCs/>
          <w:lang w:val="en-US"/>
        </w:rPr>
        <w:t xml:space="preserve"> </w:t>
      </w:r>
      <w:r w:rsidRPr="000A4F5D">
        <w:rPr>
          <w:b/>
          <w:bCs/>
          <w:lang w:val="en-US"/>
        </w:rPr>
        <w:t>with:</w:t>
      </w:r>
    </w:p>
    <w:p w14:paraId="65E29C31" w14:textId="5D969ECF" w:rsidR="000A4F5D" w:rsidRPr="000A4F5D" w:rsidRDefault="000A4F5D" w:rsidP="000A4F5D">
      <w:pPr>
        <w:jc w:val="center"/>
        <w:rPr>
          <w:b/>
          <w:bCs/>
          <w:lang w:val="en-US"/>
        </w:rPr>
      </w:pPr>
      <w:r w:rsidRPr="000A4F5D">
        <w:rPr>
          <w:b/>
          <w:bCs/>
          <w:lang w:val="en-US"/>
        </w:rPr>
        <w:t>Interpreting non-verbal language, such</w:t>
      </w:r>
      <w:r w:rsidR="006932DB">
        <w:rPr>
          <w:b/>
          <w:bCs/>
          <w:lang w:val="en-US"/>
        </w:rPr>
        <w:t xml:space="preserve"> </w:t>
      </w:r>
      <w:r w:rsidRPr="000A4F5D">
        <w:rPr>
          <w:b/>
          <w:bCs/>
          <w:lang w:val="en-US"/>
        </w:rPr>
        <w:t>as tone</w:t>
      </w:r>
    </w:p>
    <w:p w14:paraId="418EE9C7" w14:textId="77777777" w:rsidR="000A4F5D" w:rsidRPr="000A4F5D" w:rsidRDefault="000A4F5D" w:rsidP="000A4F5D">
      <w:pPr>
        <w:jc w:val="center"/>
        <w:rPr>
          <w:b/>
          <w:bCs/>
          <w:lang w:val="en-US"/>
        </w:rPr>
      </w:pPr>
      <w:r w:rsidRPr="000A4F5D">
        <w:rPr>
          <w:b/>
          <w:bCs/>
          <w:lang w:val="en-US"/>
        </w:rPr>
        <w:t>Understanding sarcasm</w:t>
      </w:r>
    </w:p>
    <w:p w14:paraId="0DB74512" w14:textId="77777777" w:rsidR="00FB7198" w:rsidRDefault="000A4F5D" w:rsidP="000A4F5D">
      <w:pPr>
        <w:jc w:val="center"/>
        <w:rPr>
          <w:b/>
          <w:bCs/>
          <w:lang w:val="en-US"/>
        </w:rPr>
      </w:pPr>
      <w:r w:rsidRPr="000A4F5D">
        <w:rPr>
          <w:b/>
          <w:bCs/>
          <w:lang w:val="en-US"/>
        </w:rPr>
        <w:t>Processing and responding to questions</w:t>
      </w:r>
      <w:r w:rsidR="006932DB">
        <w:rPr>
          <w:b/>
          <w:bCs/>
          <w:lang w:val="en-US"/>
        </w:rPr>
        <w:t xml:space="preserve"> </w:t>
      </w:r>
      <w:r w:rsidRPr="000A4F5D">
        <w:rPr>
          <w:b/>
          <w:bCs/>
          <w:lang w:val="en-US"/>
        </w:rPr>
        <w:t xml:space="preserve">and information </w:t>
      </w:r>
      <w:proofErr w:type="gramStart"/>
      <w:r w:rsidRPr="000A4F5D">
        <w:rPr>
          <w:b/>
          <w:bCs/>
          <w:lang w:val="en-US"/>
        </w:rPr>
        <w:t>quickly</w:t>
      </w:r>
      <w:proofErr w:type="gramEnd"/>
      <w:r w:rsidR="006932DB">
        <w:rPr>
          <w:b/>
          <w:bCs/>
          <w:lang w:val="en-US"/>
        </w:rPr>
        <w:t xml:space="preserve"> </w:t>
      </w:r>
    </w:p>
    <w:p w14:paraId="7D4B3C3E" w14:textId="4F1ED05C" w:rsidR="000A4F5D" w:rsidRDefault="000A4F5D" w:rsidP="000A4F5D">
      <w:pPr>
        <w:jc w:val="center"/>
        <w:rPr>
          <w:b/>
          <w:bCs/>
          <w:lang w:val="en-US"/>
        </w:rPr>
      </w:pPr>
      <w:proofErr w:type="spellStart"/>
      <w:r w:rsidRPr="000A4F5D">
        <w:rPr>
          <w:b/>
          <w:bCs/>
          <w:lang w:val="en-US"/>
        </w:rPr>
        <w:t>Recognising</w:t>
      </w:r>
      <w:proofErr w:type="spellEnd"/>
      <w:r w:rsidRPr="000A4F5D">
        <w:rPr>
          <w:b/>
          <w:bCs/>
          <w:lang w:val="en-US"/>
        </w:rPr>
        <w:t xml:space="preserve"> the feelings/intentions of</w:t>
      </w:r>
      <w:r w:rsidR="00FB7198">
        <w:rPr>
          <w:b/>
          <w:bCs/>
          <w:lang w:val="en-US"/>
        </w:rPr>
        <w:t xml:space="preserve"> </w:t>
      </w:r>
      <w:r w:rsidR="00E7733C">
        <w:rPr>
          <w:b/>
          <w:bCs/>
          <w:lang w:val="en-US"/>
        </w:rPr>
        <w:t>o</w:t>
      </w:r>
      <w:r w:rsidRPr="000A4F5D">
        <w:rPr>
          <w:b/>
          <w:bCs/>
          <w:lang w:val="en-US"/>
        </w:rPr>
        <w:t>thers</w:t>
      </w:r>
    </w:p>
    <w:p w14:paraId="36A82CF1" w14:textId="44A7714F" w:rsidR="000A4F5D" w:rsidRDefault="000A4F5D" w:rsidP="000A4F5D">
      <w:pPr>
        <w:jc w:val="center"/>
        <w:rPr>
          <w:b/>
          <w:bCs/>
          <w:lang w:val="en-US"/>
        </w:rPr>
      </w:pPr>
      <w:r w:rsidRPr="000A4F5D">
        <w:rPr>
          <w:b/>
          <w:bCs/>
          <w:lang w:val="en-US"/>
        </w:rPr>
        <w:lastRenderedPageBreak/>
        <w:t>Signposts</w:t>
      </w:r>
    </w:p>
    <w:p w14:paraId="045BCEE3" w14:textId="77777777" w:rsidR="000A4F5D" w:rsidRDefault="000A4F5D" w:rsidP="000A4F5D">
      <w:pPr>
        <w:jc w:val="center"/>
        <w:rPr>
          <w:b/>
          <w:bCs/>
          <w:lang w:val="en-US"/>
        </w:rPr>
      </w:pPr>
      <w:r w:rsidRPr="000A4F5D">
        <w:rPr>
          <w:b/>
          <w:bCs/>
          <w:lang w:val="en-US"/>
        </w:rPr>
        <w:t>ASD Resources</w:t>
      </w:r>
    </w:p>
    <w:p w14:paraId="543BA176" w14:textId="77777777" w:rsidR="000A4F5D" w:rsidRPr="000A4F5D" w:rsidRDefault="000A4F5D" w:rsidP="000A4F5D">
      <w:pPr>
        <w:jc w:val="center"/>
        <w:rPr>
          <w:b/>
          <w:bCs/>
          <w:lang w:val="en-US"/>
        </w:rPr>
      </w:pPr>
      <w:r w:rsidRPr="000A4F5D">
        <w:rPr>
          <w:b/>
          <w:bCs/>
          <w:lang w:val="en-US"/>
        </w:rPr>
        <w:t>National Autistic Society</w:t>
      </w:r>
    </w:p>
    <w:p w14:paraId="0EAE1512" w14:textId="77777777" w:rsidR="000A4F5D" w:rsidRPr="000A4F5D" w:rsidRDefault="000A4F5D" w:rsidP="000A4F5D">
      <w:pPr>
        <w:jc w:val="center"/>
        <w:rPr>
          <w:b/>
          <w:bCs/>
          <w:lang w:val="en-US"/>
        </w:rPr>
      </w:pPr>
      <w:r w:rsidRPr="000A4F5D">
        <w:rPr>
          <w:b/>
          <w:bCs/>
          <w:lang w:val="en-US"/>
        </w:rPr>
        <w:t xml:space="preserve">National Autistic Society is the UK's leading charity for people on the autism spectrum and their families. Since 1962, they have been providing support, </w:t>
      </w:r>
      <w:proofErr w:type="gramStart"/>
      <w:r w:rsidRPr="000A4F5D">
        <w:rPr>
          <w:b/>
          <w:bCs/>
          <w:lang w:val="en-US"/>
        </w:rPr>
        <w:t>guidance</w:t>
      </w:r>
      <w:proofErr w:type="gramEnd"/>
      <w:r w:rsidRPr="000A4F5D">
        <w:rPr>
          <w:b/>
          <w:bCs/>
          <w:lang w:val="en-US"/>
        </w:rPr>
        <w:t xml:space="preserve"> and advice, as well as campaigning for improved rights, services and opportunities to help create a society that works for autistic people.</w:t>
      </w:r>
    </w:p>
    <w:p w14:paraId="476B07EA" w14:textId="77777777" w:rsidR="000A4F5D" w:rsidRPr="000A4F5D" w:rsidRDefault="000A4F5D" w:rsidP="000A4F5D">
      <w:pPr>
        <w:jc w:val="center"/>
        <w:rPr>
          <w:b/>
          <w:bCs/>
          <w:lang w:val="en-US"/>
        </w:rPr>
      </w:pPr>
      <w:r w:rsidRPr="000A4F5D">
        <w:rPr>
          <w:b/>
          <w:bCs/>
          <w:lang w:val="en-US"/>
        </w:rPr>
        <w:t>autism.org.uk</w:t>
      </w:r>
    </w:p>
    <w:p w14:paraId="701B7492" w14:textId="77777777" w:rsidR="000A4F5D" w:rsidRPr="000A4F5D" w:rsidRDefault="000A4F5D" w:rsidP="000A4F5D">
      <w:pPr>
        <w:jc w:val="center"/>
        <w:rPr>
          <w:b/>
          <w:bCs/>
          <w:lang w:val="en-US"/>
        </w:rPr>
      </w:pPr>
    </w:p>
    <w:p w14:paraId="6853F9B3" w14:textId="77777777" w:rsidR="000A4F5D" w:rsidRPr="000A4F5D" w:rsidRDefault="000A4F5D" w:rsidP="000A4F5D">
      <w:pPr>
        <w:jc w:val="center"/>
        <w:rPr>
          <w:b/>
          <w:bCs/>
          <w:lang w:val="en-US"/>
        </w:rPr>
      </w:pPr>
      <w:r w:rsidRPr="000A4F5D">
        <w:rPr>
          <w:b/>
          <w:bCs/>
          <w:lang w:val="en-US"/>
        </w:rPr>
        <w:t>Global Autism Project</w:t>
      </w:r>
    </w:p>
    <w:p w14:paraId="789F412F" w14:textId="77777777" w:rsidR="000A4F5D" w:rsidRPr="000A4F5D" w:rsidRDefault="000A4F5D" w:rsidP="000A4F5D">
      <w:pPr>
        <w:jc w:val="center"/>
        <w:rPr>
          <w:b/>
          <w:bCs/>
          <w:lang w:val="en-US"/>
        </w:rPr>
      </w:pPr>
      <w:r w:rsidRPr="000A4F5D">
        <w:rPr>
          <w:b/>
          <w:bCs/>
          <w:lang w:val="en-US"/>
        </w:rPr>
        <w:t xml:space="preserve">The Global Autism Project discovers and mentors high-potential entrepreneurs and leaders driving social impact for the global Autistic community. In many parts of the world, an autism diagnosis can be dangerous. They're on a mission to provide the resources, </w:t>
      </w:r>
      <w:proofErr w:type="gramStart"/>
      <w:r w:rsidRPr="000A4F5D">
        <w:rPr>
          <w:b/>
          <w:bCs/>
          <w:lang w:val="en-US"/>
        </w:rPr>
        <w:t>culturally-relevant</w:t>
      </w:r>
      <w:proofErr w:type="gramEnd"/>
      <w:r w:rsidRPr="000A4F5D">
        <w:rPr>
          <w:b/>
          <w:bCs/>
          <w:lang w:val="en-US"/>
        </w:rPr>
        <w:t xml:space="preserve"> training, and compassionate collaboration communities need to support, empower, and champion local Autistic individuals.</w:t>
      </w:r>
    </w:p>
    <w:p w14:paraId="10949D44" w14:textId="77777777" w:rsidR="000A4F5D" w:rsidRPr="000A4F5D" w:rsidRDefault="000A4F5D" w:rsidP="000A4F5D">
      <w:pPr>
        <w:jc w:val="center"/>
        <w:rPr>
          <w:b/>
          <w:bCs/>
          <w:lang w:val="en-US"/>
        </w:rPr>
      </w:pPr>
      <w:r w:rsidRPr="000A4F5D">
        <w:rPr>
          <w:b/>
          <w:bCs/>
          <w:lang w:val="en-US"/>
        </w:rPr>
        <w:t>globalautismproject.org</w:t>
      </w:r>
    </w:p>
    <w:p w14:paraId="3061F07A" w14:textId="77777777" w:rsidR="000A4F5D" w:rsidRPr="000A4F5D" w:rsidRDefault="000A4F5D" w:rsidP="000A4F5D">
      <w:pPr>
        <w:jc w:val="center"/>
        <w:rPr>
          <w:b/>
          <w:bCs/>
          <w:lang w:val="en-US"/>
        </w:rPr>
      </w:pPr>
    </w:p>
    <w:p w14:paraId="385349B1" w14:textId="77777777" w:rsidR="000A4F5D" w:rsidRPr="000A4F5D" w:rsidRDefault="000A4F5D" w:rsidP="000A4F5D">
      <w:pPr>
        <w:jc w:val="center"/>
        <w:rPr>
          <w:b/>
          <w:bCs/>
          <w:lang w:val="en-US"/>
        </w:rPr>
      </w:pPr>
      <w:r w:rsidRPr="000A4F5D">
        <w:rPr>
          <w:b/>
          <w:bCs/>
          <w:lang w:val="en-US"/>
        </w:rPr>
        <w:t>Autism Speaks</w:t>
      </w:r>
    </w:p>
    <w:p w14:paraId="6E3EEF2D" w14:textId="77777777" w:rsidR="000A4F5D" w:rsidRPr="000A4F5D" w:rsidRDefault="000A4F5D" w:rsidP="000A4F5D">
      <w:pPr>
        <w:jc w:val="center"/>
        <w:rPr>
          <w:b/>
          <w:bCs/>
          <w:lang w:val="en-US"/>
        </w:rPr>
      </w:pPr>
      <w:r w:rsidRPr="000A4F5D">
        <w:rPr>
          <w:b/>
          <w:bCs/>
          <w:lang w:val="en-US"/>
        </w:rPr>
        <w:t>Autism Speaks is a global charity dedicated to enhancing lives today and accelerating a spectrum of solutions for tomorrow. Their website details a handy guide to autism charities by country that could provide additional support.</w:t>
      </w:r>
    </w:p>
    <w:p w14:paraId="5FC9268A" w14:textId="77777777" w:rsidR="000A4F5D" w:rsidRDefault="000A4F5D" w:rsidP="000A4F5D">
      <w:pPr>
        <w:jc w:val="center"/>
        <w:rPr>
          <w:b/>
          <w:bCs/>
          <w:lang w:val="en-US"/>
        </w:rPr>
      </w:pPr>
      <w:r w:rsidRPr="000A4F5D">
        <w:rPr>
          <w:b/>
          <w:bCs/>
          <w:lang w:val="en-US"/>
        </w:rPr>
        <w:t>autismspeaks.org/international-autism-organizations</w:t>
      </w:r>
    </w:p>
    <w:p w14:paraId="50C7937E" w14:textId="77777777" w:rsidR="000A4F5D" w:rsidRDefault="000A4F5D" w:rsidP="000A4F5D">
      <w:pPr>
        <w:jc w:val="center"/>
        <w:rPr>
          <w:b/>
          <w:bCs/>
          <w:lang w:val="en-US"/>
        </w:rPr>
      </w:pPr>
    </w:p>
    <w:p w14:paraId="0E8ECAA5" w14:textId="1D475862" w:rsidR="000A4F5D" w:rsidRPr="000A4F5D" w:rsidRDefault="000A4F5D" w:rsidP="000A4F5D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Wa</w:t>
      </w:r>
      <w:r w:rsidRPr="000A4F5D">
        <w:rPr>
          <w:b/>
          <w:bCs/>
          <w:lang w:val="en-US"/>
        </w:rPr>
        <w:t>nt to learn</w:t>
      </w:r>
      <w:r w:rsidR="00FB7198">
        <w:rPr>
          <w:b/>
          <w:bCs/>
          <w:lang w:val="en-US"/>
        </w:rPr>
        <w:t xml:space="preserve"> </w:t>
      </w:r>
      <w:r w:rsidRPr="000A4F5D">
        <w:rPr>
          <w:b/>
          <w:bCs/>
          <w:lang w:val="en-US"/>
        </w:rPr>
        <w:t>more?</w:t>
      </w:r>
    </w:p>
    <w:p w14:paraId="2165AA0D" w14:textId="77777777" w:rsidR="000A4F5D" w:rsidRPr="000A4F5D" w:rsidRDefault="000A4F5D" w:rsidP="000A4F5D">
      <w:pPr>
        <w:jc w:val="center"/>
        <w:rPr>
          <w:b/>
          <w:bCs/>
          <w:lang w:val="en-US"/>
        </w:rPr>
      </w:pPr>
      <w:r w:rsidRPr="000A4F5D">
        <w:rPr>
          <w:b/>
          <w:bCs/>
          <w:lang w:val="en-US"/>
        </w:rPr>
        <w:t>Join our free Differently Wired Hub</w:t>
      </w:r>
    </w:p>
    <w:p w14:paraId="53542D6A" w14:textId="48CB913D" w:rsidR="000A4F5D" w:rsidRPr="000A4F5D" w:rsidRDefault="000A4F5D" w:rsidP="000A4F5D">
      <w:pPr>
        <w:jc w:val="center"/>
        <w:rPr>
          <w:b/>
          <w:bCs/>
          <w:lang w:val="en-US"/>
        </w:rPr>
      </w:pPr>
      <w:r w:rsidRPr="000A4F5D">
        <w:rPr>
          <w:b/>
          <w:bCs/>
          <w:lang w:val="en-US"/>
        </w:rPr>
        <w:t>where you can find expert information,</w:t>
      </w:r>
      <w:r w:rsidR="005C10DB">
        <w:rPr>
          <w:b/>
          <w:bCs/>
          <w:lang w:val="en-US"/>
        </w:rPr>
        <w:t xml:space="preserve"> </w:t>
      </w:r>
      <w:r w:rsidRPr="000A4F5D">
        <w:rPr>
          <w:b/>
          <w:bCs/>
          <w:lang w:val="en-US"/>
        </w:rPr>
        <w:t>advice and resources for engineers</w:t>
      </w:r>
      <w:r w:rsidR="005C10DB">
        <w:rPr>
          <w:b/>
          <w:bCs/>
          <w:lang w:val="en-US"/>
        </w:rPr>
        <w:t xml:space="preserve"> </w:t>
      </w:r>
      <w:r w:rsidRPr="000A4F5D">
        <w:rPr>
          <w:b/>
          <w:bCs/>
          <w:lang w:val="en-US"/>
        </w:rPr>
        <w:t>living with</w:t>
      </w:r>
      <w:r w:rsidR="00C839E4">
        <w:rPr>
          <w:b/>
          <w:bCs/>
          <w:lang w:val="en-US"/>
        </w:rPr>
        <w:t xml:space="preserve"> n</w:t>
      </w:r>
      <w:r w:rsidRPr="000A4F5D">
        <w:rPr>
          <w:b/>
          <w:bCs/>
          <w:lang w:val="en-US"/>
        </w:rPr>
        <w:t>eurodiversity, and the</w:t>
      </w:r>
      <w:r w:rsidR="00C839E4">
        <w:rPr>
          <w:b/>
          <w:bCs/>
          <w:lang w:val="en-US"/>
        </w:rPr>
        <w:t xml:space="preserve"> </w:t>
      </w:r>
      <w:r w:rsidRPr="000A4F5D">
        <w:rPr>
          <w:b/>
          <w:bCs/>
          <w:lang w:val="en-US"/>
        </w:rPr>
        <w:t>people who support them.</w:t>
      </w:r>
    </w:p>
    <w:p w14:paraId="180E63A3" w14:textId="77777777" w:rsidR="00381D1B" w:rsidRDefault="00381D1B" w:rsidP="000A4F5D">
      <w:pPr>
        <w:jc w:val="center"/>
        <w:rPr>
          <w:b/>
          <w:bCs/>
          <w:lang w:val="en-US"/>
        </w:rPr>
      </w:pPr>
    </w:p>
    <w:p w14:paraId="430609C7" w14:textId="778659B2" w:rsidR="000A4F5D" w:rsidRDefault="000A4F5D" w:rsidP="00E7733C">
      <w:pPr>
        <w:jc w:val="center"/>
        <w:rPr>
          <w:b/>
          <w:bCs/>
          <w:lang w:val="en-US"/>
        </w:rPr>
      </w:pPr>
      <w:r w:rsidRPr="000A4F5D">
        <w:rPr>
          <w:b/>
          <w:bCs/>
          <w:lang w:val="en-US"/>
        </w:rPr>
        <w:t>www.myfoothold.org/ join-differently-wired-hub/</w:t>
      </w:r>
    </w:p>
    <w:sectPr w:rsidR="000A4F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074"/>
    <w:rsid w:val="000A4F5D"/>
    <w:rsid w:val="00112EA6"/>
    <w:rsid w:val="001700C8"/>
    <w:rsid w:val="00362015"/>
    <w:rsid w:val="00381D1B"/>
    <w:rsid w:val="004E30D1"/>
    <w:rsid w:val="00523BB9"/>
    <w:rsid w:val="005C10DB"/>
    <w:rsid w:val="006932DB"/>
    <w:rsid w:val="00742084"/>
    <w:rsid w:val="008772BB"/>
    <w:rsid w:val="009B6CCC"/>
    <w:rsid w:val="00A20E45"/>
    <w:rsid w:val="00BD2074"/>
    <w:rsid w:val="00C371E4"/>
    <w:rsid w:val="00C839E4"/>
    <w:rsid w:val="00D31504"/>
    <w:rsid w:val="00E7733C"/>
    <w:rsid w:val="00F0311E"/>
    <w:rsid w:val="00FB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9BF79"/>
  <w15:chartTrackingRefBased/>
  <w15:docId w15:val="{27250840-82B9-40A1-A556-5D285928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20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2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20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20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20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20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20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20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20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0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20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20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20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20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20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20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20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20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20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20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20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2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0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20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20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0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0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207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03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Zacchaeus Sonuga</dc:creator>
  <cp:keywords/>
  <dc:description/>
  <cp:lastModifiedBy>Catherine Drake</cp:lastModifiedBy>
  <cp:revision>3</cp:revision>
  <dcterms:created xsi:type="dcterms:W3CDTF">2024-03-14T07:55:00Z</dcterms:created>
  <dcterms:modified xsi:type="dcterms:W3CDTF">2024-03-15T13:02:00Z</dcterms:modified>
</cp:coreProperties>
</file>